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B2" w:rsidRPr="006964B3" w:rsidRDefault="0031226F" w:rsidP="006964B3">
      <w:pPr>
        <w:jc w:val="center"/>
        <w:rPr>
          <w:b/>
        </w:rPr>
      </w:pPr>
      <w:r w:rsidRPr="006964B3">
        <w:rPr>
          <w:b/>
        </w:rPr>
        <w:t xml:space="preserve">MEMORIA </w:t>
      </w:r>
      <w:r>
        <w:rPr>
          <w:b/>
        </w:rPr>
        <w:t>EJE</w:t>
      </w:r>
      <w:r w:rsidR="00FF1798">
        <w:rPr>
          <w:b/>
        </w:rPr>
        <w:t xml:space="preserve"> AMBIENTAL</w:t>
      </w:r>
      <w:r w:rsidR="005C0017">
        <w:rPr>
          <w:b/>
        </w:rPr>
        <w:t xml:space="preserve"> -MCLCP</w:t>
      </w:r>
    </w:p>
    <w:p w:rsidR="006964B3" w:rsidRDefault="006964B3" w:rsidP="00FB5177">
      <w:pPr>
        <w:spacing w:after="0"/>
        <w:jc w:val="both"/>
      </w:pPr>
      <w:r w:rsidRPr="00994C66">
        <w:rPr>
          <w:b/>
        </w:rPr>
        <w:t>PARTICIPAN:</w:t>
      </w:r>
      <w:r>
        <w:t xml:space="preserve"> </w:t>
      </w:r>
      <w:r w:rsidR="00FB5177">
        <w:t>Alicia Quispe- Colegio de Ingenieros</w:t>
      </w:r>
      <w:r w:rsidR="004425EB">
        <w:t>-SGAT</w:t>
      </w:r>
      <w:r w:rsidR="00FB5177">
        <w:t>, Mirtha Villanueva - GRIDE</w:t>
      </w:r>
      <w:r w:rsidR="005C0017">
        <w:t xml:space="preserve">; Marieta Cervantes –INIA, </w:t>
      </w:r>
      <w:r w:rsidR="00FF1798">
        <w:t>Marcela Soriano y Osmar V</w:t>
      </w:r>
      <w:r w:rsidR="00BB1807">
        <w:t>era- estudiantes Ingeniería A</w:t>
      </w:r>
      <w:r w:rsidR="00FB5177">
        <w:t xml:space="preserve">mbiental-UPN, </w:t>
      </w:r>
      <w:r w:rsidR="005C0017">
        <w:t>Róger Quispe-REPRODEMUC,</w:t>
      </w:r>
      <w:r w:rsidR="004425EB">
        <w:t xml:space="preserve"> </w:t>
      </w:r>
      <w:r w:rsidR="00FF1798">
        <w:t>Saúl Vigil-ALAC,</w:t>
      </w:r>
      <w:r w:rsidR="005C0017">
        <w:t xml:space="preserve"> Elena Sánchez- </w:t>
      </w:r>
      <w:r w:rsidR="00BB1807">
        <w:t>Madelei</w:t>
      </w:r>
      <w:bookmarkStart w:id="0" w:name="_GoBack"/>
      <w:bookmarkEnd w:id="0"/>
      <w:r w:rsidR="00BB1807">
        <w:t xml:space="preserve">ne Reyes- </w:t>
      </w:r>
      <w:r w:rsidR="005C0017">
        <w:t>MCLCP</w:t>
      </w:r>
    </w:p>
    <w:p w:rsidR="006964B3" w:rsidRDefault="006964B3" w:rsidP="00746E48">
      <w:pPr>
        <w:spacing w:after="0"/>
      </w:pPr>
      <w:r w:rsidRPr="00994C66">
        <w:rPr>
          <w:b/>
        </w:rPr>
        <w:t>HORA</w:t>
      </w:r>
      <w:r>
        <w:t xml:space="preserve">: </w:t>
      </w:r>
      <w:r w:rsidR="004425EB">
        <w:t xml:space="preserve">3:30 </w:t>
      </w:r>
      <w:r w:rsidR="00BB1807">
        <w:t>p.m.</w:t>
      </w:r>
    </w:p>
    <w:p w:rsidR="006964B3" w:rsidRDefault="005C0017" w:rsidP="00746E48">
      <w:pPr>
        <w:spacing w:after="0"/>
      </w:pPr>
      <w:r w:rsidRPr="00994C66">
        <w:rPr>
          <w:b/>
        </w:rPr>
        <w:t>LUGAR</w:t>
      </w:r>
      <w:r>
        <w:t>: MCLCP</w:t>
      </w:r>
    </w:p>
    <w:p w:rsidR="006964B3" w:rsidRDefault="004425EB" w:rsidP="00746E48">
      <w:pPr>
        <w:spacing w:after="0"/>
      </w:pPr>
      <w:r w:rsidRPr="00994C66">
        <w:rPr>
          <w:b/>
        </w:rPr>
        <w:t>FECHA:</w:t>
      </w:r>
      <w:r>
        <w:t xml:space="preserve"> 31 </w:t>
      </w:r>
      <w:r w:rsidR="006964B3">
        <w:t>DE ENERO DEL 2017</w:t>
      </w:r>
    </w:p>
    <w:p w:rsidR="004663B5" w:rsidRDefault="004663B5" w:rsidP="00746E48">
      <w:pPr>
        <w:spacing w:after="0"/>
      </w:pPr>
    </w:p>
    <w:p w:rsidR="006964B3" w:rsidRPr="00994C66" w:rsidRDefault="006964B3" w:rsidP="00746E48">
      <w:pPr>
        <w:spacing w:after="0"/>
        <w:rPr>
          <w:b/>
        </w:rPr>
      </w:pPr>
      <w:r w:rsidRPr="00994C66">
        <w:rPr>
          <w:b/>
        </w:rPr>
        <w:t>AGENDA:</w:t>
      </w:r>
    </w:p>
    <w:p w:rsidR="004425EB" w:rsidRDefault="004425EB" w:rsidP="005C0017">
      <w:pPr>
        <w:pStyle w:val="Prrafodelista"/>
        <w:numPr>
          <w:ilvl w:val="0"/>
          <w:numId w:val="1"/>
        </w:numPr>
        <w:spacing w:after="0"/>
      </w:pPr>
      <w:r>
        <w:t xml:space="preserve">Revisión de directorios y elaboración </w:t>
      </w:r>
      <w:r w:rsidR="00BB1807">
        <w:t xml:space="preserve">base de datos del </w:t>
      </w:r>
      <w:r>
        <w:t>eje ambiental</w:t>
      </w:r>
    </w:p>
    <w:p w:rsidR="00AD7638" w:rsidRDefault="00AD7638" w:rsidP="005C0017">
      <w:pPr>
        <w:pStyle w:val="Prrafodelista"/>
        <w:numPr>
          <w:ilvl w:val="0"/>
          <w:numId w:val="1"/>
        </w:numPr>
        <w:spacing w:after="0"/>
      </w:pPr>
      <w:r>
        <w:t>Acuerdos y tareas</w:t>
      </w:r>
    </w:p>
    <w:p w:rsidR="004663B5" w:rsidRDefault="004663B5" w:rsidP="00AD7638">
      <w:pPr>
        <w:spacing w:after="0"/>
      </w:pPr>
    </w:p>
    <w:p w:rsidR="004425EB" w:rsidRDefault="00AD7638" w:rsidP="00AD7638">
      <w:pPr>
        <w:spacing w:after="0"/>
      </w:pPr>
      <w:r>
        <w:t>Luego del saludo correspondiente</w:t>
      </w:r>
      <w:r w:rsidR="004425EB">
        <w:t xml:space="preserve"> a cargo de Elena Sánchez –Secretaria Ejecutiva, se procedió a revisar y evaluar</w:t>
      </w:r>
      <w:r w:rsidR="00994C66">
        <w:t xml:space="preserve"> la implementación</w:t>
      </w:r>
      <w:r w:rsidR="004425EB">
        <w:t xml:space="preserve"> de acuerdos reunión 16 de enero del 2016.</w:t>
      </w:r>
    </w:p>
    <w:p w:rsidR="004425EB" w:rsidRDefault="004425EB" w:rsidP="00AD7638">
      <w:pPr>
        <w:spacing w:after="0"/>
      </w:pPr>
    </w:p>
    <w:p w:rsidR="004425EB" w:rsidRDefault="004425EB" w:rsidP="00926BF7">
      <w:pPr>
        <w:pStyle w:val="Prrafodelista"/>
        <w:numPr>
          <w:ilvl w:val="0"/>
          <w:numId w:val="2"/>
        </w:numPr>
        <w:jc w:val="both"/>
      </w:pPr>
      <w:r>
        <w:t>Solicitar r</w:t>
      </w:r>
      <w:r w:rsidRPr="00792BA8">
        <w:t>eunión con gerente de RENAMA</w:t>
      </w:r>
      <w:r>
        <w:t xml:space="preserve">- </w:t>
      </w:r>
      <w:r w:rsidRPr="004425EB">
        <w:rPr>
          <w:b/>
        </w:rPr>
        <w:t xml:space="preserve">La reunión se realizó el </w:t>
      </w:r>
      <w:r w:rsidR="00BB1807" w:rsidRPr="004425EB">
        <w:rPr>
          <w:b/>
        </w:rPr>
        <w:t>19 de</w:t>
      </w:r>
      <w:r w:rsidRPr="004425EB">
        <w:rPr>
          <w:b/>
        </w:rPr>
        <w:t xml:space="preserve"> enero y se socializó proyectos que implementan indicadores del acuerdo de gobernabilidad</w:t>
      </w:r>
      <w:r w:rsidR="00994C66">
        <w:rPr>
          <w:b/>
        </w:rPr>
        <w:t>.</w:t>
      </w:r>
      <w:r>
        <w:t xml:space="preserve"> </w:t>
      </w:r>
    </w:p>
    <w:p w:rsidR="004425EB" w:rsidRPr="004425EB" w:rsidRDefault="004425EB" w:rsidP="00926BF7">
      <w:pPr>
        <w:pStyle w:val="Prrafodelista"/>
        <w:numPr>
          <w:ilvl w:val="0"/>
          <w:numId w:val="2"/>
        </w:numPr>
        <w:jc w:val="both"/>
        <w:rPr>
          <w:b/>
        </w:rPr>
      </w:pPr>
      <w:r w:rsidRPr="00792BA8">
        <w:t>Elaborar el mapeo</w:t>
      </w:r>
      <w:r>
        <w:t xml:space="preserve"> de actores, se comprometen en enviar directorios, ALS, ZEE /OT y se solicitará a la CAR, CEDEPAS, RENAMA, y el 31 nos volvemos a reunir para hacer análisis de instituciones y organizaciones que trabajan con el tema.</w:t>
      </w:r>
      <w:r>
        <w:t xml:space="preserve"> </w:t>
      </w:r>
      <w:r w:rsidRPr="004425EB">
        <w:rPr>
          <w:b/>
        </w:rPr>
        <w:t>Tema de agenda reunión 31-01</w:t>
      </w:r>
    </w:p>
    <w:p w:rsidR="004425EB" w:rsidRDefault="004425EB" w:rsidP="004425EB">
      <w:pPr>
        <w:pStyle w:val="Prrafodelista"/>
        <w:numPr>
          <w:ilvl w:val="0"/>
          <w:numId w:val="2"/>
        </w:numPr>
        <w:jc w:val="both"/>
      </w:pPr>
      <w:r>
        <w:t xml:space="preserve">Invitar a las Universidades para que compartan su </w:t>
      </w:r>
      <w:r w:rsidRPr="001B4C1A">
        <w:t xml:space="preserve">oferta y demanda de investigación </w:t>
      </w:r>
      <w:r>
        <w:t>en temas ambientales, se programó para marzo.</w:t>
      </w:r>
      <w:r>
        <w:t xml:space="preserve"> </w:t>
      </w:r>
      <w:r w:rsidRPr="004425EB">
        <w:rPr>
          <w:b/>
        </w:rPr>
        <w:t>Tema pendiente</w:t>
      </w:r>
    </w:p>
    <w:p w:rsidR="004425EB" w:rsidRDefault="004425EB" w:rsidP="004425EB">
      <w:pPr>
        <w:pStyle w:val="Prrafodelista"/>
        <w:numPr>
          <w:ilvl w:val="0"/>
          <w:numId w:val="2"/>
        </w:numPr>
        <w:jc w:val="both"/>
      </w:pPr>
      <w:r>
        <w:t>Se acuerda participar en reunión de socialización de los planes de los ejes el día 24 a horas 3:30 p.m. en el local de la Mesa.</w:t>
      </w:r>
      <w:r>
        <w:t xml:space="preserve"> </w:t>
      </w:r>
      <w:r w:rsidRPr="004425EB">
        <w:rPr>
          <w:b/>
        </w:rPr>
        <w:t>Se cumplió con acuerdo</w:t>
      </w:r>
    </w:p>
    <w:p w:rsidR="004425EB" w:rsidRDefault="004425EB" w:rsidP="004425EB">
      <w:pPr>
        <w:pStyle w:val="Prrafodelista"/>
        <w:numPr>
          <w:ilvl w:val="0"/>
          <w:numId w:val="2"/>
        </w:numPr>
        <w:jc w:val="both"/>
      </w:pPr>
      <w:r>
        <w:t>Elena se compromete en socializar matriz de seguimiento a indicadores sociales del AGR</w:t>
      </w:r>
      <w:r>
        <w:t xml:space="preserve">. </w:t>
      </w:r>
      <w:r w:rsidRPr="004425EB">
        <w:rPr>
          <w:b/>
        </w:rPr>
        <w:t>Se cumplió con acuerdo</w:t>
      </w:r>
    </w:p>
    <w:p w:rsidR="004425EB" w:rsidRDefault="004425EB" w:rsidP="000778A9">
      <w:pPr>
        <w:spacing w:after="0"/>
        <w:jc w:val="both"/>
      </w:pPr>
      <w:r>
        <w:t xml:space="preserve">Se informó que hicieron llegar </w:t>
      </w:r>
      <w:r w:rsidR="000778A9">
        <w:t>directorios: CAR, ZEE/OT, ALAC.</w:t>
      </w:r>
    </w:p>
    <w:p w:rsidR="000778A9" w:rsidRDefault="000778A9" w:rsidP="000778A9">
      <w:pPr>
        <w:spacing w:after="0"/>
        <w:jc w:val="both"/>
      </w:pPr>
      <w:r>
        <w:t>También se informó que INIA hizo llegar información sobre proyectos relacionados con los indicadores del eje ambiental:</w:t>
      </w:r>
    </w:p>
    <w:p w:rsidR="000778A9" w:rsidRDefault="000778A9" w:rsidP="000778A9">
      <w:pPr>
        <w:pStyle w:val="yiv0664516130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Estudio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Silvicultural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de la Quina "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Cinchona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Officinalis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L" en el distrito de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Querocoto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, Provincia de Chota, Departamento de Cajamarca.; Fondo de </w:t>
      </w:r>
      <w:proofErr w:type="spellStart"/>
      <w:r>
        <w:rPr>
          <w:rFonts w:ascii="Segoe UI" w:hAnsi="Segoe UI" w:cs="Segoe UI"/>
          <w:color w:val="000000"/>
          <w:sz w:val="20"/>
          <w:szCs w:val="20"/>
        </w:rPr>
        <w:t>Fto</w:t>
      </w:r>
      <w:proofErr w:type="spellEnd"/>
      <w:r>
        <w:rPr>
          <w:rFonts w:ascii="Segoe UI" w:hAnsi="Segoe UI" w:cs="Segoe UI"/>
          <w:color w:val="000000"/>
          <w:sz w:val="20"/>
          <w:szCs w:val="20"/>
        </w:rPr>
        <w:t xml:space="preserve"> PNIA</w:t>
      </w:r>
      <w:r>
        <w:rPr>
          <w:rFonts w:ascii="Segoe UI" w:hAnsi="Segoe UI" w:cs="Segoe UI"/>
          <w:color w:val="000000"/>
          <w:sz w:val="20"/>
          <w:szCs w:val="20"/>
        </w:rPr>
        <w:t>.</w:t>
      </w:r>
    </w:p>
    <w:p w:rsidR="000778A9" w:rsidRDefault="000778A9" w:rsidP="000778A9">
      <w:pPr>
        <w:pStyle w:val="yiv0664516130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0778A9">
        <w:rPr>
          <w:rFonts w:ascii="Segoe UI" w:hAnsi="Segoe UI" w:cs="Segoe UI"/>
          <w:color w:val="000000"/>
          <w:sz w:val="20"/>
          <w:szCs w:val="20"/>
        </w:rPr>
        <w:t xml:space="preserve">Disminución de la Emisión de gases de efecto invernadero en la cuenca lechera de Cajamarca mediante un manejo tecnificado y aprovechamiento oportuno de la Asociación forrajera </w:t>
      </w:r>
      <w:proofErr w:type="spellStart"/>
      <w:r w:rsidRPr="000778A9">
        <w:rPr>
          <w:rFonts w:ascii="Segoe UI" w:hAnsi="Segoe UI" w:cs="Segoe UI"/>
          <w:color w:val="000000"/>
          <w:sz w:val="20"/>
          <w:szCs w:val="20"/>
        </w:rPr>
        <w:t>Rye</w:t>
      </w:r>
      <w:proofErr w:type="spellEnd"/>
      <w:r w:rsidRPr="000778A9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0778A9">
        <w:rPr>
          <w:rFonts w:ascii="Segoe UI" w:hAnsi="Segoe UI" w:cs="Segoe UI"/>
          <w:color w:val="000000"/>
          <w:sz w:val="20"/>
          <w:szCs w:val="20"/>
        </w:rPr>
        <w:t>gass</w:t>
      </w:r>
      <w:proofErr w:type="spellEnd"/>
      <w:r w:rsidRPr="000778A9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0778A9">
        <w:rPr>
          <w:rFonts w:ascii="Segoe UI" w:hAnsi="Segoe UI" w:cs="Segoe UI"/>
          <w:color w:val="000000"/>
          <w:sz w:val="20"/>
          <w:szCs w:val="20"/>
        </w:rPr>
        <w:t>ecotipo</w:t>
      </w:r>
      <w:proofErr w:type="spellEnd"/>
      <w:r w:rsidRPr="000778A9">
        <w:rPr>
          <w:rFonts w:ascii="Segoe UI" w:hAnsi="Segoe UI" w:cs="Segoe UI"/>
          <w:color w:val="000000"/>
          <w:sz w:val="20"/>
          <w:szCs w:val="20"/>
        </w:rPr>
        <w:t xml:space="preserve"> </w:t>
      </w:r>
      <w:proofErr w:type="spellStart"/>
      <w:r w:rsidRPr="000778A9">
        <w:rPr>
          <w:rFonts w:ascii="Segoe UI" w:hAnsi="Segoe UI" w:cs="Segoe UI"/>
          <w:color w:val="000000"/>
          <w:sz w:val="20"/>
          <w:szCs w:val="20"/>
        </w:rPr>
        <w:t>CAjamarquino</w:t>
      </w:r>
      <w:proofErr w:type="spellEnd"/>
      <w:r w:rsidRPr="000778A9">
        <w:rPr>
          <w:rFonts w:ascii="Segoe UI" w:hAnsi="Segoe UI" w:cs="Segoe UI"/>
          <w:color w:val="000000"/>
          <w:sz w:val="20"/>
          <w:szCs w:val="20"/>
        </w:rPr>
        <w:t xml:space="preserve"> más trébol"; Fondo de </w:t>
      </w:r>
      <w:proofErr w:type="spellStart"/>
      <w:r w:rsidRPr="000778A9">
        <w:rPr>
          <w:rFonts w:ascii="Segoe UI" w:hAnsi="Segoe UI" w:cs="Segoe UI"/>
          <w:color w:val="000000"/>
          <w:sz w:val="20"/>
          <w:szCs w:val="20"/>
        </w:rPr>
        <w:t>Fto</w:t>
      </w:r>
      <w:proofErr w:type="spellEnd"/>
      <w:r w:rsidRPr="000778A9">
        <w:rPr>
          <w:rFonts w:ascii="Segoe UI" w:hAnsi="Segoe UI" w:cs="Segoe UI"/>
          <w:color w:val="000000"/>
          <w:sz w:val="20"/>
          <w:szCs w:val="20"/>
        </w:rPr>
        <w:t>. PNIA.</w:t>
      </w:r>
    </w:p>
    <w:p w:rsidR="000778A9" w:rsidRPr="000778A9" w:rsidRDefault="000778A9" w:rsidP="000778A9">
      <w:pPr>
        <w:pStyle w:val="yiv0664516130msonormal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000000"/>
          <w:sz w:val="20"/>
          <w:szCs w:val="20"/>
        </w:rPr>
      </w:pPr>
      <w:r w:rsidRPr="000778A9">
        <w:rPr>
          <w:rFonts w:ascii="Segoe UI" w:hAnsi="Segoe UI" w:cs="Segoe UI"/>
          <w:color w:val="000000"/>
          <w:sz w:val="20"/>
          <w:szCs w:val="20"/>
        </w:rPr>
        <w:t xml:space="preserve">Reducción de la Degradación de Suelos en la Provincia de </w:t>
      </w:r>
      <w:proofErr w:type="spellStart"/>
      <w:r w:rsidRPr="000778A9">
        <w:rPr>
          <w:rFonts w:ascii="Segoe UI" w:hAnsi="Segoe UI" w:cs="Segoe UI"/>
          <w:color w:val="000000"/>
          <w:sz w:val="20"/>
          <w:szCs w:val="20"/>
        </w:rPr>
        <w:t>Cutervo</w:t>
      </w:r>
      <w:proofErr w:type="spellEnd"/>
      <w:r w:rsidRPr="000778A9">
        <w:rPr>
          <w:rFonts w:ascii="Segoe UI" w:hAnsi="Segoe UI" w:cs="Segoe UI"/>
          <w:color w:val="000000"/>
          <w:sz w:val="20"/>
          <w:szCs w:val="20"/>
        </w:rPr>
        <w:t xml:space="preserve">; Fuente de </w:t>
      </w:r>
      <w:proofErr w:type="spellStart"/>
      <w:r w:rsidRPr="000778A9">
        <w:rPr>
          <w:rFonts w:ascii="Segoe UI" w:hAnsi="Segoe UI" w:cs="Segoe UI"/>
          <w:color w:val="000000"/>
          <w:sz w:val="20"/>
          <w:szCs w:val="20"/>
        </w:rPr>
        <w:t>Fto</w:t>
      </w:r>
      <w:proofErr w:type="spellEnd"/>
      <w:r w:rsidRPr="000778A9">
        <w:rPr>
          <w:rFonts w:ascii="Segoe UI" w:hAnsi="Segoe UI" w:cs="Segoe UI"/>
          <w:color w:val="000000"/>
          <w:sz w:val="20"/>
          <w:szCs w:val="20"/>
        </w:rPr>
        <w:t>. Programa Presupuestal 0089 PPR.</w:t>
      </w:r>
    </w:p>
    <w:p w:rsidR="000778A9" w:rsidRDefault="000778A9" w:rsidP="00AD7638">
      <w:pPr>
        <w:spacing w:after="0"/>
      </w:pPr>
    </w:p>
    <w:p w:rsidR="000778A9" w:rsidRDefault="000778A9" w:rsidP="00AD7638">
      <w:pPr>
        <w:spacing w:after="0"/>
      </w:pPr>
      <w:r>
        <w:t>Centro Ideas hizo llegar informe sobre map</w:t>
      </w:r>
      <w:r w:rsidR="00C367AB">
        <w:t>eo de Actores realizado por CEDEPAS</w:t>
      </w:r>
      <w:r>
        <w:t>.</w:t>
      </w:r>
    </w:p>
    <w:p w:rsidR="000778A9" w:rsidRDefault="000778A9" w:rsidP="00AD7638">
      <w:pPr>
        <w:spacing w:after="0"/>
      </w:pPr>
      <w:r>
        <w:t xml:space="preserve">Luego de los informes se procedió a revisar los directorios alcanzados para elaborar la base de datos de organizaciones e instituciones que trabajan con </w:t>
      </w:r>
      <w:r w:rsidR="00994C66">
        <w:t>los temas ambientales</w:t>
      </w:r>
      <w:r w:rsidR="00C367AB">
        <w:t xml:space="preserve"> y se propuso una matriz para el directorio del eje ambiental, el que se presenta a continuación</w:t>
      </w:r>
    </w:p>
    <w:tbl>
      <w:tblPr>
        <w:tblpPr w:leftFromText="141" w:rightFromText="141" w:vertAnchor="text" w:horzAnchor="margin" w:tblpXSpec="center" w:tblpY="-69"/>
        <w:tblW w:w="97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582"/>
        <w:gridCol w:w="2268"/>
        <w:gridCol w:w="1417"/>
        <w:gridCol w:w="1985"/>
      </w:tblGrid>
      <w:tr w:rsidR="000778A9" w:rsidRPr="005C6EE4" w:rsidTr="00994C66">
        <w:tc>
          <w:tcPr>
            <w:tcW w:w="1530" w:type="dxa"/>
            <w:vAlign w:val="center"/>
          </w:tcPr>
          <w:p w:rsidR="000778A9" w:rsidRPr="00994C66" w:rsidRDefault="000778A9" w:rsidP="00994C66">
            <w:pPr>
              <w:spacing w:before="80" w:after="40" w:line="240" w:lineRule="auto"/>
              <w:rPr>
                <w:b/>
                <w:sz w:val="20"/>
                <w:szCs w:val="20"/>
                <w:lang w:val="es-ES_tradnl"/>
              </w:rPr>
            </w:pPr>
            <w:r w:rsidRPr="00994C66">
              <w:rPr>
                <w:b/>
                <w:sz w:val="20"/>
                <w:szCs w:val="20"/>
                <w:lang w:val="es-ES_tradnl"/>
              </w:rPr>
              <w:lastRenderedPageBreak/>
              <w:t>INSTITUCIÓN</w:t>
            </w:r>
          </w:p>
        </w:tc>
        <w:tc>
          <w:tcPr>
            <w:tcW w:w="2582" w:type="dxa"/>
            <w:vAlign w:val="center"/>
          </w:tcPr>
          <w:p w:rsidR="000778A9" w:rsidRPr="00994C66" w:rsidRDefault="000778A9" w:rsidP="00994C66">
            <w:pPr>
              <w:spacing w:before="80" w:after="40" w:line="240" w:lineRule="auto"/>
              <w:rPr>
                <w:b/>
                <w:sz w:val="20"/>
                <w:szCs w:val="20"/>
                <w:lang w:val="es-ES_tradnl"/>
              </w:rPr>
            </w:pPr>
            <w:r w:rsidRPr="00994C66">
              <w:rPr>
                <w:b/>
                <w:sz w:val="20"/>
                <w:szCs w:val="20"/>
                <w:lang w:val="es-ES_tradnl"/>
              </w:rPr>
              <w:t>REPRESENTANTE TITULAR/ ALTERNO</w:t>
            </w:r>
          </w:p>
        </w:tc>
        <w:tc>
          <w:tcPr>
            <w:tcW w:w="2268" w:type="dxa"/>
          </w:tcPr>
          <w:p w:rsidR="000778A9" w:rsidRPr="00994C66" w:rsidRDefault="000778A9" w:rsidP="00994C66">
            <w:pPr>
              <w:spacing w:before="80" w:after="40" w:line="240" w:lineRule="auto"/>
              <w:rPr>
                <w:b/>
                <w:sz w:val="20"/>
                <w:szCs w:val="20"/>
                <w:lang w:val="es-ES_tradnl"/>
              </w:rPr>
            </w:pPr>
            <w:r w:rsidRPr="00994C66">
              <w:rPr>
                <w:b/>
                <w:sz w:val="20"/>
                <w:szCs w:val="20"/>
                <w:lang w:val="es-ES_tradnl"/>
              </w:rPr>
              <w:t>DATOS DE LA INSTITUCIÓN</w:t>
            </w:r>
          </w:p>
        </w:tc>
        <w:tc>
          <w:tcPr>
            <w:tcW w:w="1417" w:type="dxa"/>
          </w:tcPr>
          <w:p w:rsidR="000778A9" w:rsidRPr="00994C66" w:rsidRDefault="000778A9" w:rsidP="00994C66">
            <w:pPr>
              <w:spacing w:before="80" w:after="40" w:line="240" w:lineRule="auto"/>
              <w:rPr>
                <w:b/>
                <w:sz w:val="20"/>
                <w:szCs w:val="20"/>
                <w:lang w:val="es-ES_tradnl"/>
              </w:rPr>
            </w:pPr>
            <w:r w:rsidRPr="00994C66">
              <w:rPr>
                <w:b/>
                <w:sz w:val="20"/>
                <w:szCs w:val="20"/>
                <w:lang w:val="es-ES_tradnl"/>
              </w:rPr>
              <w:t>TEMATICA QUE ABORDA</w:t>
            </w:r>
          </w:p>
        </w:tc>
        <w:tc>
          <w:tcPr>
            <w:tcW w:w="1985" w:type="dxa"/>
          </w:tcPr>
          <w:p w:rsidR="000778A9" w:rsidRPr="00994C66" w:rsidRDefault="000778A9" w:rsidP="00994C66">
            <w:pPr>
              <w:spacing w:before="80" w:after="40" w:line="240" w:lineRule="auto"/>
              <w:rPr>
                <w:b/>
                <w:sz w:val="20"/>
                <w:szCs w:val="20"/>
                <w:lang w:val="es-ES_tradnl"/>
              </w:rPr>
            </w:pPr>
            <w:r w:rsidRPr="00994C66">
              <w:rPr>
                <w:b/>
                <w:sz w:val="20"/>
                <w:szCs w:val="20"/>
                <w:lang w:val="es-ES_tradnl"/>
              </w:rPr>
              <w:t>AMBITO DE INTERVENCIÓN</w:t>
            </w:r>
          </w:p>
        </w:tc>
      </w:tr>
      <w:tr w:rsidR="00994C66" w:rsidTr="00994C66">
        <w:trPr>
          <w:trHeight w:val="32"/>
        </w:trPr>
        <w:tc>
          <w:tcPr>
            <w:tcW w:w="1530" w:type="dxa"/>
            <w:vMerge w:val="restart"/>
            <w:vAlign w:val="center"/>
          </w:tcPr>
          <w:p w:rsidR="00994C66" w:rsidRPr="00994C66" w:rsidRDefault="00994C66" w:rsidP="00994C66">
            <w:pPr>
              <w:spacing w:before="80" w:after="40" w:line="240" w:lineRule="auto"/>
              <w:rPr>
                <w:b/>
                <w:sz w:val="20"/>
                <w:szCs w:val="20"/>
                <w:lang w:val="es-ES_tradnl"/>
              </w:rPr>
            </w:pPr>
            <w:r w:rsidRPr="00994C66">
              <w:rPr>
                <w:b/>
                <w:sz w:val="20"/>
                <w:szCs w:val="20"/>
                <w:lang w:val="es-ES_tradnl"/>
              </w:rPr>
              <w:t>Municipalidad Provincial de Cajamarca</w:t>
            </w:r>
          </w:p>
          <w:p w:rsidR="00994C66" w:rsidRPr="00994C66" w:rsidRDefault="00994C66" w:rsidP="00994C66">
            <w:pPr>
              <w:spacing w:before="80" w:after="40" w:line="240" w:lineRule="auto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582" w:type="dxa"/>
            <w:vAlign w:val="center"/>
          </w:tcPr>
          <w:p w:rsidR="00994C66" w:rsidRPr="00994C66" w:rsidRDefault="00994C66" w:rsidP="00994C66">
            <w:pPr>
              <w:spacing w:before="80" w:after="40" w:line="240" w:lineRule="auto"/>
              <w:rPr>
                <w:sz w:val="20"/>
                <w:szCs w:val="20"/>
              </w:rPr>
            </w:pPr>
            <w:r w:rsidRPr="00994C66">
              <w:rPr>
                <w:sz w:val="20"/>
                <w:szCs w:val="20"/>
              </w:rPr>
              <w:t xml:space="preserve">Manuel </w:t>
            </w:r>
            <w:proofErr w:type="spellStart"/>
            <w:r w:rsidRPr="00994C66">
              <w:rPr>
                <w:sz w:val="20"/>
                <w:szCs w:val="20"/>
              </w:rPr>
              <w:t>Antenor</w:t>
            </w:r>
            <w:proofErr w:type="spellEnd"/>
            <w:r w:rsidRPr="00994C66">
              <w:rPr>
                <w:sz w:val="20"/>
                <w:szCs w:val="20"/>
              </w:rPr>
              <w:t xml:space="preserve"> Becerra Vílchez</w:t>
            </w:r>
          </w:p>
          <w:p w:rsidR="00994C66" w:rsidRPr="00994C66" w:rsidRDefault="00994C66" w:rsidP="00994C66">
            <w:pPr>
              <w:spacing w:before="80" w:after="40" w:line="240" w:lineRule="auto"/>
              <w:rPr>
                <w:sz w:val="20"/>
                <w:szCs w:val="20"/>
              </w:rPr>
            </w:pPr>
            <w:r w:rsidRPr="00994C66">
              <w:rPr>
                <w:sz w:val="20"/>
                <w:szCs w:val="20"/>
              </w:rPr>
              <w:t xml:space="preserve">Email: </w:t>
            </w:r>
            <w:hyperlink r:id="rId5" w:history="1">
              <w:r w:rsidRPr="00994C66">
                <w:rPr>
                  <w:rStyle w:val="Hipervnculo"/>
                  <w:sz w:val="20"/>
                  <w:szCs w:val="20"/>
                </w:rPr>
                <w:t>becerravma@gmail.com</w:t>
              </w:r>
            </w:hyperlink>
            <w:r w:rsidRPr="00994C66">
              <w:rPr>
                <w:sz w:val="20"/>
                <w:szCs w:val="20"/>
              </w:rPr>
              <w:t>,</w:t>
            </w:r>
          </w:p>
          <w:p w:rsidR="00994C66" w:rsidRPr="00994C66" w:rsidRDefault="00994C66" w:rsidP="00994C66">
            <w:pPr>
              <w:spacing w:before="80" w:after="40" w:line="240" w:lineRule="auto"/>
              <w:ind w:right="-108"/>
              <w:rPr>
                <w:b/>
                <w:sz w:val="20"/>
                <w:szCs w:val="20"/>
              </w:rPr>
            </w:pPr>
          </w:p>
          <w:p w:rsidR="00994C66" w:rsidRPr="00994C66" w:rsidRDefault="00994C66" w:rsidP="00994C66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94C66" w:rsidRPr="00994C66" w:rsidRDefault="00994C66" w:rsidP="00994C66">
            <w:pPr>
              <w:spacing w:before="80" w:after="40" w:line="240" w:lineRule="auto"/>
              <w:ind w:right="-108"/>
              <w:rPr>
                <w:sz w:val="20"/>
                <w:szCs w:val="20"/>
                <w:lang w:val="es-ES_tradnl"/>
              </w:rPr>
            </w:pPr>
            <w:r w:rsidRPr="00994C66">
              <w:rPr>
                <w:sz w:val="20"/>
                <w:szCs w:val="20"/>
                <w:lang w:val="es-ES_tradnl"/>
              </w:rPr>
              <w:t>Dirección: Av. La Alameda de los Incas – Complejo “</w:t>
            </w:r>
            <w:proofErr w:type="spellStart"/>
            <w:r w:rsidRPr="00994C66">
              <w:rPr>
                <w:sz w:val="20"/>
                <w:szCs w:val="20"/>
                <w:lang w:val="es-ES_tradnl"/>
              </w:rPr>
              <w:t>Qhapac</w:t>
            </w:r>
            <w:proofErr w:type="spellEnd"/>
            <w:r w:rsidRPr="00994C66">
              <w:rPr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994C66">
              <w:rPr>
                <w:sz w:val="20"/>
                <w:szCs w:val="20"/>
                <w:lang w:val="es-ES_tradnl"/>
              </w:rPr>
              <w:t>Ñam</w:t>
            </w:r>
            <w:proofErr w:type="spellEnd"/>
            <w:r w:rsidRPr="00994C66">
              <w:rPr>
                <w:sz w:val="20"/>
                <w:szCs w:val="20"/>
                <w:lang w:val="es-ES_tradnl"/>
              </w:rPr>
              <w:t>”.</w:t>
            </w:r>
          </w:p>
          <w:p w:rsidR="00994C66" w:rsidRPr="00994C66" w:rsidRDefault="00994C66" w:rsidP="00994C66">
            <w:pPr>
              <w:spacing w:before="80" w:after="40" w:line="240" w:lineRule="auto"/>
              <w:ind w:right="-108"/>
              <w:rPr>
                <w:sz w:val="20"/>
                <w:szCs w:val="20"/>
                <w:lang w:val="es-ES_tradnl"/>
              </w:rPr>
            </w:pPr>
            <w:r w:rsidRPr="00994C66">
              <w:rPr>
                <w:sz w:val="20"/>
                <w:szCs w:val="20"/>
                <w:lang w:val="es-ES_tradnl"/>
              </w:rPr>
              <w:t xml:space="preserve">Página Web: </w:t>
            </w:r>
            <w:hyperlink r:id="rId6" w:history="1">
              <w:r w:rsidRPr="00994C66">
                <w:rPr>
                  <w:rStyle w:val="Hipervnculo"/>
                  <w:sz w:val="20"/>
                  <w:szCs w:val="20"/>
                  <w:lang w:val="es-ES_tradnl"/>
                </w:rPr>
                <w:t>www.municaj.gob.pe</w:t>
              </w:r>
            </w:hyperlink>
          </w:p>
          <w:p w:rsidR="00994C66" w:rsidRPr="00994C66" w:rsidRDefault="00994C66" w:rsidP="00994C66">
            <w:pPr>
              <w:spacing w:before="80" w:after="40" w:line="240" w:lineRule="auto"/>
              <w:ind w:right="-108"/>
              <w:rPr>
                <w:sz w:val="20"/>
                <w:szCs w:val="20"/>
                <w:lang w:val="es-ES_tradnl"/>
              </w:rPr>
            </w:pPr>
            <w:r w:rsidRPr="00994C66">
              <w:rPr>
                <w:sz w:val="20"/>
                <w:szCs w:val="20"/>
                <w:lang w:val="es-ES_tradnl"/>
              </w:rPr>
              <w:t>Central Telefónica: 076-599250</w:t>
            </w:r>
          </w:p>
          <w:p w:rsidR="00994C66" w:rsidRPr="00994C66" w:rsidRDefault="00994C66" w:rsidP="00994C66">
            <w:pPr>
              <w:spacing w:before="80" w:after="40" w:line="240" w:lineRule="auto"/>
              <w:rPr>
                <w:sz w:val="20"/>
                <w:szCs w:val="20"/>
              </w:rPr>
            </w:pPr>
            <w:r w:rsidRPr="00994C66">
              <w:rPr>
                <w:sz w:val="20"/>
                <w:szCs w:val="20"/>
              </w:rPr>
              <w:t xml:space="preserve">Teléfono: 076-599250. </w:t>
            </w:r>
            <w:r w:rsidRPr="00994C66">
              <w:rPr>
                <w:sz w:val="20"/>
                <w:szCs w:val="20"/>
              </w:rPr>
              <w:t>Anexo: 2020</w:t>
            </w:r>
          </w:p>
        </w:tc>
        <w:tc>
          <w:tcPr>
            <w:tcW w:w="1417" w:type="dxa"/>
          </w:tcPr>
          <w:p w:rsidR="00994C66" w:rsidRPr="00994C66" w:rsidRDefault="00994C66" w:rsidP="00994C66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4C66" w:rsidRPr="00994C66" w:rsidRDefault="00994C66" w:rsidP="00994C66">
            <w:pPr>
              <w:spacing w:before="80" w:after="40" w:line="240" w:lineRule="auto"/>
              <w:rPr>
                <w:sz w:val="20"/>
                <w:szCs w:val="20"/>
              </w:rPr>
            </w:pPr>
          </w:p>
          <w:p w:rsidR="00994C66" w:rsidRPr="00994C66" w:rsidRDefault="00994C66" w:rsidP="00994C66">
            <w:pPr>
              <w:spacing w:before="80" w:after="40" w:line="240" w:lineRule="auto"/>
              <w:rPr>
                <w:sz w:val="20"/>
                <w:szCs w:val="20"/>
              </w:rPr>
            </w:pPr>
          </w:p>
          <w:p w:rsidR="00994C66" w:rsidRPr="00994C66" w:rsidRDefault="00994C66" w:rsidP="00994C66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</w:tr>
      <w:tr w:rsidR="00994C66" w:rsidRPr="000778A9" w:rsidTr="00994C66">
        <w:trPr>
          <w:trHeight w:val="32"/>
        </w:trPr>
        <w:tc>
          <w:tcPr>
            <w:tcW w:w="1530" w:type="dxa"/>
            <w:vMerge/>
            <w:vAlign w:val="center"/>
          </w:tcPr>
          <w:p w:rsidR="00994C66" w:rsidRPr="00994C66" w:rsidRDefault="00994C66" w:rsidP="00994C66">
            <w:pPr>
              <w:spacing w:before="80" w:after="40" w:line="240" w:lineRule="auto"/>
              <w:rPr>
                <w:b/>
                <w:sz w:val="20"/>
                <w:szCs w:val="20"/>
                <w:lang w:val="es-ES_tradnl"/>
              </w:rPr>
            </w:pPr>
          </w:p>
        </w:tc>
        <w:tc>
          <w:tcPr>
            <w:tcW w:w="2582" w:type="dxa"/>
            <w:vAlign w:val="center"/>
          </w:tcPr>
          <w:p w:rsidR="00994C66" w:rsidRPr="00994C66" w:rsidRDefault="00994C66" w:rsidP="00994C66">
            <w:pPr>
              <w:spacing w:before="80" w:after="40" w:line="240" w:lineRule="auto"/>
              <w:ind w:right="-108"/>
              <w:rPr>
                <w:color w:val="000000"/>
                <w:sz w:val="20"/>
                <w:szCs w:val="20"/>
              </w:rPr>
            </w:pPr>
            <w:r w:rsidRPr="00994C66">
              <w:rPr>
                <w:color w:val="000000"/>
                <w:sz w:val="20"/>
                <w:szCs w:val="20"/>
              </w:rPr>
              <w:t xml:space="preserve">Ing. </w:t>
            </w:r>
            <w:proofErr w:type="spellStart"/>
            <w:r w:rsidRPr="00994C66">
              <w:rPr>
                <w:color w:val="000000"/>
                <w:sz w:val="20"/>
                <w:szCs w:val="20"/>
              </w:rPr>
              <w:t>Elver</w:t>
            </w:r>
            <w:proofErr w:type="spellEnd"/>
            <w:r w:rsidRPr="00994C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C66">
              <w:rPr>
                <w:color w:val="000000"/>
                <w:sz w:val="20"/>
                <w:szCs w:val="20"/>
              </w:rPr>
              <w:t>Ginno</w:t>
            </w:r>
            <w:proofErr w:type="spellEnd"/>
            <w:r w:rsidRPr="00994C66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94C66">
              <w:rPr>
                <w:color w:val="000000"/>
                <w:sz w:val="20"/>
                <w:szCs w:val="20"/>
              </w:rPr>
              <w:t>Váquez</w:t>
            </w:r>
            <w:proofErr w:type="spellEnd"/>
            <w:r w:rsidRPr="00994C66">
              <w:rPr>
                <w:color w:val="000000"/>
                <w:sz w:val="20"/>
                <w:szCs w:val="20"/>
              </w:rPr>
              <w:t xml:space="preserve"> García</w:t>
            </w:r>
          </w:p>
          <w:p w:rsidR="00994C66" w:rsidRPr="00994C66" w:rsidRDefault="00994C66" w:rsidP="00994C66">
            <w:pPr>
              <w:spacing w:before="80" w:after="40" w:line="240" w:lineRule="auto"/>
              <w:ind w:right="-108"/>
              <w:rPr>
                <w:b/>
                <w:color w:val="000000"/>
                <w:sz w:val="20"/>
                <w:szCs w:val="20"/>
                <w:lang w:val="es-ES_tradnl"/>
              </w:rPr>
            </w:pPr>
            <w:r w:rsidRPr="00994C66">
              <w:rPr>
                <w:b/>
                <w:color w:val="000000"/>
                <w:sz w:val="20"/>
                <w:szCs w:val="20"/>
                <w:lang w:val="es-ES_tradnl"/>
              </w:rPr>
              <w:t>Gerente de Desarrollo Urbano y Territorial</w:t>
            </w:r>
          </w:p>
          <w:p w:rsidR="00994C66" w:rsidRPr="00994C66" w:rsidRDefault="00994C66" w:rsidP="00994C66">
            <w:pPr>
              <w:spacing w:before="80" w:after="40" w:line="240" w:lineRule="auto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</w:tcPr>
          <w:p w:rsidR="00994C66" w:rsidRPr="00994C66" w:rsidRDefault="00994C66" w:rsidP="00994C66">
            <w:pPr>
              <w:spacing w:before="80" w:after="4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994C66">
              <w:rPr>
                <w:sz w:val="20"/>
                <w:szCs w:val="20"/>
                <w:lang w:val="en-US"/>
              </w:rPr>
              <w:t>Celular</w:t>
            </w:r>
            <w:proofErr w:type="spellEnd"/>
            <w:r w:rsidRPr="00994C66">
              <w:rPr>
                <w:sz w:val="20"/>
                <w:szCs w:val="20"/>
                <w:lang w:val="en-US"/>
              </w:rPr>
              <w:t>: 988538370</w:t>
            </w:r>
          </w:p>
          <w:p w:rsidR="00994C66" w:rsidRPr="00994C66" w:rsidRDefault="00994C66" w:rsidP="00994C66">
            <w:pPr>
              <w:spacing w:before="80" w:after="40" w:line="240" w:lineRule="auto"/>
              <w:rPr>
                <w:sz w:val="20"/>
                <w:szCs w:val="20"/>
                <w:lang w:val="en-US"/>
              </w:rPr>
            </w:pPr>
            <w:r w:rsidRPr="00994C66">
              <w:rPr>
                <w:sz w:val="20"/>
                <w:szCs w:val="20"/>
                <w:lang w:val="en-US"/>
              </w:rPr>
              <w:t xml:space="preserve">Email: </w:t>
            </w:r>
            <w:hyperlink r:id="rId7" w:history="1">
              <w:r w:rsidRPr="00994C66">
                <w:rPr>
                  <w:rStyle w:val="Hipervnculo"/>
                  <w:sz w:val="20"/>
                  <w:szCs w:val="20"/>
                  <w:lang w:val="en-US"/>
                </w:rPr>
                <w:t>ginnovasquez2012@hotmail.com</w:t>
              </w:r>
            </w:hyperlink>
            <w:r w:rsidRPr="00994C66">
              <w:rPr>
                <w:sz w:val="20"/>
                <w:szCs w:val="20"/>
                <w:lang w:val="en-US"/>
              </w:rPr>
              <w:t>,</w:t>
            </w:r>
          </w:p>
        </w:tc>
        <w:tc>
          <w:tcPr>
            <w:tcW w:w="1417" w:type="dxa"/>
          </w:tcPr>
          <w:p w:rsidR="00994C66" w:rsidRPr="00994C66" w:rsidRDefault="00994C66" w:rsidP="00994C66">
            <w:pPr>
              <w:spacing w:before="80" w:after="4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</w:tcPr>
          <w:p w:rsidR="00994C66" w:rsidRPr="00994C66" w:rsidRDefault="00994C66" w:rsidP="00994C66">
            <w:pPr>
              <w:spacing w:before="80" w:after="40" w:line="240" w:lineRule="auto"/>
              <w:rPr>
                <w:sz w:val="20"/>
                <w:szCs w:val="20"/>
                <w:lang w:val="en-US"/>
              </w:rPr>
            </w:pPr>
          </w:p>
        </w:tc>
      </w:tr>
      <w:tr w:rsidR="00994C66" w:rsidRPr="000778A9" w:rsidTr="00994C66">
        <w:trPr>
          <w:trHeight w:val="32"/>
        </w:trPr>
        <w:tc>
          <w:tcPr>
            <w:tcW w:w="1530" w:type="dxa"/>
            <w:vMerge/>
            <w:vAlign w:val="center"/>
          </w:tcPr>
          <w:p w:rsidR="00994C66" w:rsidRPr="00994C66" w:rsidRDefault="00994C66" w:rsidP="00994C66">
            <w:pPr>
              <w:spacing w:before="80" w:after="4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582" w:type="dxa"/>
            <w:vAlign w:val="center"/>
          </w:tcPr>
          <w:p w:rsidR="00994C66" w:rsidRPr="00BB1807" w:rsidRDefault="00994C66" w:rsidP="00994C66">
            <w:pPr>
              <w:spacing w:before="80" w:after="40" w:line="240" w:lineRule="auto"/>
              <w:ind w:right="-108"/>
              <w:rPr>
                <w:sz w:val="20"/>
                <w:szCs w:val="20"/>
                <w:lang w:val="es-ES_tradnl"/>
              </w:rPr>
            </w:pPr>
            <w:r w:rsidRPr="00BB1807">
              <w:rPr>
                <w:sz w:val="20"/>
                <w:szCs w:val="20"/>
                <w:lang w:val="es-ES_tradnl"/>
              </w:rPr>
              <w:t>Ing. Manuel Lorenzo Romero Zárate</w:t>
            </w:r>
          </w:p>
          <w:p w:rsidR="00994C66" w:rsidRPr="00BB1807" w:rsidRDefault="00994C66" w:rsidP="00994C66">
            <w:pPr>
              <w:spacing w:before="80" w:after="40" w:line="240" w:lineRule="auto"/>
              <w:rPr>
                <w:b/>
                <w:sz w:val="20"/>
                <w:szCs w:val="20"/>
                <w:lang w:val="es-ES_tradnl"/>
              </w:rPr>
            </w:pPr>
            <w:r w:rsidRPr="00BB1807">
              <w:rPr>
                <w:b/>
                <w:sz w:val="20"/>
                <w:szCs w:val="20"/>
                <w:lang w:val="es-ES_tradnl"/>
              </w:rPr>
              <w:t>Sub Gerente de Ordenamiento Territorial y Catastro</w:t>
            </w:r>
          </w:p>
          <w:p w:rsidR="00994C66" w:rsidRPr="00BB1807" w:rsidRDefault="00994C66" w:rsidP="00994C66">
            <w:pPr>
              <w:spacing w:before="80" w:after="40" w:line="240" w:lineRule="auto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2268" w:type="dxa"/>
          </w:tcPr>
          <w:p w:rsidR="00994C66" w:rsidRPr="00BB1807" w:rsidRDefault="00994C66" w:rsidP="00994C66">
            <w:pPr>
              <w:spacing w:before="80" w:after="40" w:line="240" w:lineRule="auto"/>
              <w:rPr>
                <w:sz w:val="20"/>
                <w:szCs w:val="20"/>
                <w:lang w:val="en-US"/>
              </w:rPr>
            </w:pPr>
            <w:proofErr w:type="spellStart"/>
            <w:r w:rsidRPr="00BB1807">
              <w:rPr>
                <w:sz w:val="20"/>
                <w:szCs w:val="20"/>
                <w:lang w:val="en-US"/>
              </w:rPr>
              <w:t>Celular</w:t>
            </w:r>
            <w:proofErr w:type="spellEnd"/>
            <w:r w:rsidRPr="00BB1807">
              <w:rPr>
                <w:sz w:val="20"/>
                <w:szCs w:val="20"/>
                <w:lang w:val="en-US"/>
              </w:rPr>
              <w:t>: 970910051</w:t>
            </w:r>
          </w:p>
          <w:p w:rsidR="00994C66" w:rsidRPr="00BB1807" w:rsidRDefault="00994C66" w:rsidP="00994C66">
            <w:pPr>
              <w:spacing w:after="0" w:line="240" w:lineRule="auto"/>
              <w:rPr>
                <w:color w:val="FF0000"/>
                <w:sz w:val="20"/>
                <w:szCs w:val="20"/>
                <w:lang w:val="en-US"/>
              </w:rPr>
            </w:pPr>
          </w:p>
          <w:p w:rsidR="00994C66" w:rsidRPr="00BB1807" w:rsidRDefault="00994C66" w:rsidP="00994C66">
            <w:pPr>
              <w:spacing w:before="80" w:after="40" w:line="240" w:lineRule="auto"/>
              <w:rPr>
                <w:sz w:val="20"/>
                <w:szCs w:val="20"/>
              </w:rPr>
            </w:pPr>
            <w:r w:rsidRPr="00BB1807">
              <w:rPr>
                <w:sz w:val="20"/>
                <w:szCs w:val="20"/>
              </w:rPr>
              <w:t>Teléfono: 076-599250. Anexo: 2085</w:t>
            </w:r>
          </w:p>
          <w:p w:rsidR="00994C66" w:rsidRPr="00BB1807" w:rsidRDefault="00994C66" w:rsidP="00994C66">
            <w:pPr>
              <w:spacing w:before="80" w:after="40" w:line="240" w:lineRule="auto"/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94C66" w:rsidRPr="00994C66" w:rsidRDefault="00994C66" w:rsidP="00994C66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994C66" w:rsidRPr="00994C66" w:rsidRDefault="00994C66" w:rsidP="00994C66">
            <w:pPr>
              <w:spacing w:before="80" w:after="40" w:line="240" w:lineRule="auto"/>
              <w:rPr>
                <w:sz w:val="20"/>
                <w:szCs w:val="20"/>
              </w:rPr>
            </w:pPr>
          </w:p>
        </w:tc>
      </w:tr>
      <w:tr w:rsidR="00994C66" w:rsidRPr="000778A9" w:rsidTr="00994C66">
        <w:trPr>
          <w:trHeight w:val="32"/>
        </w:trPr>
        <w:tc>
          <w:tcPr>
            <w:tcW w:w="1530" w:type="dxa"/>
            <w:vMerge/>
            <w:vAlign w:val="center"/>
          </w:tcPr>
          <w:p w:rsidR="00994C66" w:rsidRPr="000778A9" w:rsidRDefault="00994C66" w:rsidP="00FE5F49">
            <w:pPr>
              <w:spacing w:before="80" w:after="40" w:line="240" w:lineRule="auto"/>
              <w:rPr>
                <w:rFonts w:ascii="Arial Narrow" w:hAnsi="Arial Narrow"/>
                <w:b/>
                <w:sz w:val="16"/>
                <w:szCs w:val="16"/>
              </w:rPr>
            </w:pPr>
          </w:p>
        </w:tc>
        <w:tc>
          <w:tcPr>
            <w:tcW w:w="2582" w:type="dxa"/>
            <w:vAlign w:val="center"/>
          </w:tcPr>
          <w:p w:rsidR="00994C66" w:rsidRPr="00994C66" w:rsidRDefault="00994C66" w:rsidP="00994C66">
            <w:pPr>
              <w:spacing w:before="80" w:after="40" w:line="240" w:lineRule="auto"/>
              <w:rPr>
                <w:b/>
                <w:sz w:val="20"/>
                <w:szCs w:val="20"/>
                <w:lang w:val="es-ES_tradnl"/>
              </w:rPr>
            </w:pPr>
            <w:proofErr w:type="spellStart"/>
            <w:r w:rsidRPr="00994C66">
              <w:rPr>
                <w:b/>
                <w:sz w:val="20"/>
                <w:szCs w:val="20"/>
                <w:lang w:val="es-ES_tradnl"/>
              </w:rPr>
              <w:t>Antenor</w:t>
            </w:r>
            <w:proofErr w:type="spellEnd"/>
            <w:r w:rsidRPr="00994C66">
              <w:rPr>
                <w:b/>
                <w:sz w:val="20"/>
                <w:szCs w:val="20"/>
                <w:lang w:val="es-ES_tradnl"/>
              </w:rPr>
              <w:t xml:space="preserve"> </w:t>
            </w:r>
            <w:proofErr w:type="spellStart"/>
            <w:r w:rsidRPr="00994C66">
              <w:rPr>
                <w:b/>
                <w:sz w:val="20"/>
                <w:szCs w:val="20"/>
                <w:lang w:val="es-ES_tradnl"/>
              </w:rPr>
              <w:t>Florindez</w:t>
            </w:r>
            <w:proofErr w:type="spellEnd"/>
            <w:r w:rsidRPr="00994C66">
              <w:rPr>
                <w:b/>
                <w:sz w:val="20"/>
                <w:szCs w:val="20"/>
                <w:lang w:val="es-ES_tradnl"/>
              </w:rPr>
              <w:t xml:space="preserve"> Díaz</w:t>
            </w:r>
          </w:p>
          <w:p w:rsidR="00994C66" w:rsidRPr="00994C66" w:rsidRDefault="00994C66" w:rsidP="00994C66">
            <w:pPr>
              <w:spacing w:before="80" w:after="40" w:line="240" w:lineRule="auto"/>
              <w:rPr>
                <w:sz w:val="20"/>
                <w:szCs w:val="20"/>
              </w:rPr>
            </w:pPr>
            <w:proofErr w:type="spellStart"/>
            <w:r w:rsidRPr="00994C66">
              <w:rPr>
                <w:b/>
                <w:sz w:val="20"/>
                <w:szCs w:val="20"/>
                <w:lang w:val="es-ES_tradnl"/>
              </w:rPr>
              <w:t>Gte</w:t>
            </w:r>
            <w:proofErr w:type="spellEnd"/>
            <w:r w:rsidRPr="00994C66">
              <w:rPr>
                <w:b/>
                <w:sz w:val="20"/>
                <w:szCs w:val="20"/>
                <w:lang w:val="es-ES_tradnl"/>
              </w:rPr>
              <w:t>. Medio Ambiente</w:t>
            </w:r>
          </w:p>
        </w:tc>
        <w:tc>
          <w:tcPr>
            <w:tcW w:w="2268" w:type="dxa"/>
          </w:tcPr>
          <w:p w:rsidR="00994C66" w:rsidRPr="000778A9" w:rsidRDefault="00994C66" w:rsidP="00FE5F49">
            <w:pPr>
              <w:spacing w:before="80" w:after="40" w:line="240" w:lineRule="auto"/>
              <w:ind w:right="-108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17" w:type="dxa"/>
          </w:tcPr>
          <w:p w:rsidR="00994C66" w:rsidRPr="000778A9" w:rsidRDefault="00994C66" w:rsidP="00FE5F49">
            <w:pPr>
              <w:spacing w:before="80" w:after="4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</w:tcPr>
          <w:p w:rsidR="00994C66" w:rsidRPr="000778A9" w:rsidRDefault="00994C66" w:rsidP="00FE5F49">
            <w:pPr>
              <w:spacing w:before="80" w:after="40" w:line="240" w:lineRule="auto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0778A9" w:rsidRPr="000778A9" w:rsidRDefault="000778A9" w:rsidP="00AD7638">
      <w:pPr>
        <w:spacing w:after="0"/>
      </w:pPr>
      <w:r w:rsidRPr="000778A9">
        <w:t xml:space="preserve"> </w:t>
      </w:r>
    </w:p>
    <w:p w:rsidR="00C367AB" w:rsidRDefault="00C367AB" w:rsidP="00C367AB">
      <w:pPr>
        <w:pStyle w:val="Prrafodelista"/>
        <w:jc w:val="both"/>
      </w:pPr>
    </w:p>
    <w:p w:rsidR="000E08EC" w:rsidRDefault="000E08EC"/>
    <w:p w:rsidR="00C367AB" w:rsidRDefault="00C367AB"/>
    <w:p w:rsidR="00C367AB" w:rsidRDefault="00C367AB"/>
    <w:p w:rsidR="00C367AB" w:rsidRDefault="00C367AB"/>
    <w:p w:rsidR="00EB5D15" w:rsidRPr="000E08EC" w:rsidRDefault="00AD7638">
      <w:pPr>
        <w:rPr>
          <w:b/>
        </w:rPr>
      </w:pPr>
      <w:r w:rsidRPr="000E08EC">
        <w:rPr>
          <w:b/>
        </w:rPr>
        <w:t>ACUEDOS Y TAREAS:</w:t>
      </w:r>
    </w:p>
    <w:p w:rsidR="00C367AB" w:rsidRDefault="00C367AB" w:rsidP="00C367AB">
      <w:pPr>
        <w:pStyle w:val="Prrafodelista"/>
        <w:numPr>
          <w:ilvl w:val="0"/>
          <w:numId w:val="5"/>
        </w:numPr>
        <w:jc w:val="both"/>
      </w:pPr>
      <w:r>
        <w:t>Alicia Quispe-SGPAT-GORE-Colegio de Ingenieros y los practicantes de la UPN asumen compromiso de llenar la matriz con datos seleccionados de los diferentes directorios con los que se trabajó.</w:t>
      </w:r>
      <w:r w:rsidR="00BB1807">
        <w:t xml:space="preserve"> Secretaría Ejecutiva hará llegar directorios trabajados </w:t>
      </w:r>
    </w:p>
    <w:p w:rsidR="00C367AB" w:rsidRDefault="00C367AB" w:rsidP="00C367AB">
      <w:pPr>
        <w:pStyle w:val="Prrafodelista"/>
        <w:numPr>
          <w:ilvl w:val="0"/>
          <w:numId w:val="5"/>
        </w:numPr>
        <w:jc w:val="both"/>
      </w:pPr>
      <w:r>
        <w:t>Integrantes del eje ambiental asumen compromiso de revisar mapeo de actores trabajado por CEDEPAS.</w:t>
      </w:r>
    </w:p>
    <w:p w:rsidR="00C367AB" w:rsidRDefault="00C367AB" w:rsidP="00C367AB">
      <w:pPr>
        <w:pStyle w:val="Prrafodelista"/>
        <w:numPr>
          <w:ilvl w:val="0"/>
          <w:numId w:val="5"/>
        </w:numPr>
        <w:jc w:val="both"/>
      </w:pPr>
      <w:r>
        <w:t>Se acuerda convocar a la Gerencia de Medio Ambiente de la Municipalidad provincial de Cajamarca a reunión para el 07 de febrero a horas 8:00 a.m. para socializar proyectos que implementen indicadores ambientales del Acuerdo de Gobernabilidad.</w:t>
      </w:r>
    </w:p>
    <w:p w:rsidR="00C367AB" w:rsidRDefault="00C367AB" w:rsidP="00C367AB">
      <w:pPr>
        <w:pStyle w:val="Prrafodelista"/>
        <w:numPr>
          <w:ilvl w:val="0"/>
          <w:numId w:val="5"/>
        </w:numPr>
        <w:jc w:val="both"/>
      </w:pPr>
      <w:r>
        <w:t xml:space="preserve">Se propone convocar a próxima reunión para la elaboración de la matriz de seguimiento a los indicadores ambientales del Acuerdo de Gobernabilidad, fecha que se determinará luego de reunión con municipalidad. </w:t>
      </w:r>
    </w:p>
    <w:p w:rsidR="0031226F" w:rsidRDefault="0031226F" w:rsidP="0031226F">
      <w:pPr>
        <w:ind w:left="360"/>
        <w:jc w:val="both"/>
      </w:pPr>
      <w:r>
        <w:t xml:space="preserve">Siendo las </w:t>
      </w:r>
      <w:r w:rsidR="00BB1807">
        <w:t>cinco y treinta de la tarde del mismo</w:t>
      </w:r>
      <w:r>
        <w:t xml:space="preserve"> día se concluye la reunión.</w:t>
      </w:r>
    </w:p>
    <w:sectPr w:rsidR="003122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D4273"/>
    <w:multiLevelType w:val="hybridMultilevel"/>
    <w:tmpl w:val="F3E0960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EB6F7A"/>
    <w:multiLevelType w:val="hybridMultilevel"/>
    <w:tmpl w:val="D95ACADC"/>
    <w:lvl w:ilvl="0" w:tplc="E2768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E780C"/>
    <w:multiLevelType w:val="hybridMultilevel"/>
    <w:tmpl w:val="4922240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B911DE"/>
    <w:multiLevelType w:val="hybridMultilevel"/>
    <w:tmpl w:val="4C388984"/>
    <w:lvl w:ilvl="0" w:tplc="E2768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D1D45"/>
    <w:multiLevelType w:val="hybridMultilevel"/>
    <w:tmpl w:val="27F07364"/>
    <w:lvl w:ilvl="0" w:tplc="280A000F">
      <w:start w:val="1"/>
      <w:numFmt w:val="decimal"/>
      <w:lvlText w:val="%1."/>
      <w:lvlJc w:val="left"/>
      <w:pPr>
        <w:ind w:left="1080" w:hanging="360"/>
      </w:p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4B3"/>
    <w:rsid w:val="000778A9"/>
    <w:rsid w:val="000D78A2"/>
    <w:rsid w:val="000E08EC"/>
    <w:rsid w:val="000E6AB2"/>
    <w:rsid w:val="0017074F"/>
    <w:rsid w:val="001B4C1A"/>
    <w:rsid w:val="001F73BC"/>
    <w:rsid w:val="0031226F"/>
    <w:rsid w:val="003D5ADB"/>
    <w:rsid w:val="003D6C70"/>
    <w:rsid w:val="004425EB"/>
    <w:rsid w:val="004663B5"/>
    <w:rsid w:val="004D4887"/>
    <w:rsid w:val="005C0017"/>
    <w:rsid w:val="005C776A"/>
    <w:rsid w:val="00637F02"/>
    <w:rsid w:val="006964B3"/>
    <w:rsid w:val="006E0336"/>
    <w:rsid w:val="00742645"/>
    <w:rsid w:val="00746E48"/>
    <w:rsid w:val="00792BA8"/>
    <w:rsid w:val="008023DF"/>
    <w:rsid w:val="00994C66"/>
    <w:rsid w:val="00997227"/>
    <w:rsid w:val="009C62BB"/>
    <w:rsid w:val="00A150DF"/>
    <w:rsid w:val="00A67FB2"/>
    <w:rsid w:val="00AA27CB"/>
    <w:rsid w:val="00AB5219"/>
    <w:rsid w:val="00AD7638"/>
    <w:rsid w:val="00BB1807"/>
    <w:rsid w:val="00BC7E6E"/>
    <w:rsid w:val="00C367AB"/>
    <w:rsid w:val="00C87DDE"/>
    <w:rsid w:val="00C95076"/>
    <w:rsid w:val="00D33AC3"/>
    <w:rsid w:val="00EB5D15"/>
    <w:rsid w:val="00F13038"/>
    <w:rsid w:val="00FB5177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C56D2-141F-43DB-960E-0240791C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17"/>
    <w:pPr>
      <w:ind w:left="720"/>
      <w:contextualSpacing/>
    </w:pPr>
  </w:style>
  <w:style w:type="paragraph" w:customStyle="1" w:styleId="yiv0664516130msonormal">
    <w:name w:val="yiv0664516130msonormal"/>
    <w:basedOn w:val="Normal"/>
    <w:rsid w:val="00077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">
    <w:name w:val="Hyperlink"/>
    <w:uiPriority w:val="99"/>
    <w:unhideWhenUsed/>
    <w:rsid w:val="00077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2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nnovasquez2012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nicaj.gob.pe" TargetMode="External"/><Relationship Id="rId5" Type="http://schemas.openxmlformats.org/officeDocument/2006/relationships/hyperlink" Target="mailto:becerravma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651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CAJAMARCA</cp:lastModifiedBy>
  <cp:revision>3</cp:revision>
  <dcterms:created xsi:type="dcterms:W3CDTF">2017-01-31T22:10:00Z</dcterms:created>
  <dcterms:modified xsi:type="dcterms:W3CDTF">2017-01-31T22:58:00Z</dcterms:modified>
</cp:coreProperties>
</file>